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1A1BF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1A1BF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A81" w:rsidRDefault="007C1A81" w:rsidP="007C1A81">
      <w:pPr>
        <w:ind w:left="32" w:right="32" w:firstLine="5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1A81" w:rsidRPr="007C1A81" w:rsidRDefault="007C1A81" w:rsidP="007C1A81">
      <w:pPr>
        <w:ind w:left="32" w:right="32" w:firstLine="5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1A81">
        <w:rPr>
          <w:rFonts w:ascii="Times New Roman" w:hAnsi="Times New Roman" w:cs="Times New Roman"/>
          <w:b/>
          <w:color w:val="000000"/>
          <w:sz w:val="28"/>
          <w:szCs w:val="28"/>
        </w:rPr>
        <w:t>12 декабря Управление Росреестра по Приморскому краю проводит Общероссийский день приёма граждан</w:t>
      </w:r>
    </w:p>
    <w:p w:rsidR="007C1A81" w:rsidRPr="00BC28A4" w:rsidRDefault="007C1A81" w:rsidP="007C1A81">
      <w:pPr>
        <w:ind w:left="32" w:right="32" w:firstLine="508"/>
        <w:jc w:val="both"/>
        <w:rPr>
          <w:color w:val="000000"/>
          <w:sz w:val="28"/>
          <w:szCs w:val="28"/>
        </w:rPr>
      </w:pPr>
    </w:p>
    <w:p w:rsidR="007C1A81" w:rsidRPr="00BC28A4" w:rsidRDefault="007C1A81" w:rsidP="007C1A81">
      <w:pPr>
        <w:ind w:right="32" w:firstLine="540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Владивосток, 10.12.2019</w:t>
      </w:r>
      <w:r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В Общероссийский день приема</w:t>
      </w:r>
      <w:r w:rsidR="00AF7B8F" w:rsidRPr="00AF7B8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F7B8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который пройдет </w:t>
      </w:r>
      <w:r>
        <w:rPr>
          <w:rFonts w:ascii="Times New Roman" w:hAnsi="Times New Roman" w:cs="Times New Roman"/>
          <w:color w:val="000000"/>
          <w:sz w:val="28"/>
          <w:szCs w:val="28"/>
        </w:rPr>
        <w:t>12 декабря 2019 года, с 12:00 до 20:00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каждый желающий сможет обратиться с вопросами, входящими в компетенцию Управления Росреестра по Приморскому краю, к руководству, а также специалистам межмуниципальных отделов Приморского края по месту жительства.  </w:t>
      </w:r>
    </w:p>
    <w:p w:rsidR="007C1A81" w:rsidRPr="00BC28A4" w:rsidRDefault="007C1A81" w:rsidP="007C1A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Граждане и представители организаций смогут получить интересующую</w:t>
      </w:r>
      <w:r w:rsidR="00AF7B8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их</w:t>
      </w:r>
      <w:bookmarkStart w:id="0" w:name="_GoBack"/>
      <w:bookmarkEnd w:id="0"/>
      <w:r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информацию, а также проконсультироваться по вопросам</w:t>
      </w:r>
      <w:r w:rsidRPr="00BC28A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BC28A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государственной регистрации прав на недвижимое имущество и сделок с ним, оказания государственных услуг в сфере ведения государственного кадастра недвижимости, проведения государственного кадастрового учета недвижимого имущества, землеустройства, государственного мониторинга земель, а также функций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</w:t>
      </w:r>
    </w:p>
    <w:p w:rsidR="007C1A81" w:rsidRPr="00BC28A4" w:rsidRDefault="007C1A81" w:rsidP="007C1A81">
      <w:pPr>
        <w:ind w:left="32" w:right="32" w:firstLine="508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C1A81" w:rsidRPr="00BC28A4" w:rsidRDefault="007C1A81" w:rsidP="007C1A8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 xml:space="preserve">Руководство аппарата Управления Росреестра по Приморскому краю примет граждан с 12:00 до 20:00 в г. Владивостоке по следующим адресам -  </w:t>
      </w:r>
      <w:r w:rsidRPr="00BC28A4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C28A4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Pr="00BC28A4">
        <w:rPr>
          <w:rFonts w:ascii="Times New Roman" w:hAnsi="Times New Roman" w:cs="Times New Roman"/>
          <w:sz w:val="28"/>
          <w:szCs w:val="28"/>
        </w:rPr>
        <w:t xml:space="preserve">, д.72 б, ул. Народный проспект, 4, ул. </w:t>
      </w:r>
      <w:proofErr w:type="spellStart"/>
      <w:r w:rsidRPr="00BC28A4">
        <w:rPr>
          <w:rFonts w:ascii="Times New Roman" w:hAnsi="Times New Roman" w:cs="Times New Roman"/>
          <w:sz w:val="28"/>
          <w:szCs w:val="28"/>
        </w:rPr>
        <w:t>Посъетская</w:t>
      </w:r>
      <w:proofErr w:type="spellEnd"/>
      <w:r w:rsidRPr="00BC28A4">
        <w:rPr>
          <w:rFonts w:ascii="Times New Roman" w:hAnsi="Times New Roman" w:cs="Times New Roman"/>
          <w:sz w:val="28"/>
          <w:szCs w:val="28"/>
        </w:rPr>
        <w:t>, 48.</w:t>
      </w:r>
    </w:p>
    <w:p w:rsidR="007C1A81" w:rsidRPr="00BC28A4" w:rsidRDefault="007C1A81" w:rsidP="007C1A81">
      <w:pPr>
        <w:ind w:firstLine="540"/>
        <w:jc w:val="both"/>
        <w:rPr>
          <w:color w:val="000000"/>
          <w:sz w:val="28"/>
          <w:szCs w:val="28"/>
        </w:rPr>
      </w:pPr>
      <w:r w:rsidRPr="00BC28A4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Заявителям при себе необходимо иметь документ, удостоверяющий личность, доверенность, удостоверяющую полномочия законного представителя, документ, удостоверяющий служебное положение руководителя организации, а также учредительные или иные документы организации.</w:t>
      </w:r>
      <w:r w:rsidRPr="00BC28A4">
        <w:rPr>
          <w:color w:val="000000"/>
          <w:sz w:val="28"/>
          <w:szCs w:val="28"/>
        </w:rPr>
        <w:t xml:space="preserve"> </w:t>
      </w:r>
    </w:p>
    <w:p w:rsidR="007C1A81" w:rsidRPr="007C1A81" w:rsidRDefault="007C1A81" w:rsidP="007C1A81">
      <w:pPr>
        <w:ind w:firstLine="54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BC28A4">
        <w:rPr>
          <w:color w:val="000000"/>
          <w:sz w:val="28"/>
          <w:szCs w:val="28"/>
        </w:rPr>
        <w:t xml:space="preserve">   </w:t>
      </w:r>
      <w:r w:rsidRPr="00BC28A4">
        <w:rPr>
          <w:color w:val="000000"/>
          <w:sz w:val="28"/>
          <w:szCs w:val="28"/>
        </w:rPr>
        <w:tab/>
        <w:t xml:space="preserve"> </w:t>
      </w:r>
      <w:r w:rsidRPr="007C1A8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Напоминаем, что услуги Росреестра по регистрации прав и кадастровому учету, а также по получению сведений из ЕГРН доступны на всей территории Российской Федерации. Документы на получение услуг Росреестра можно подать в офисах филиала ФГБУ «Федеральная кадастровая палата Росреестра» по Приморскому краю и МФЦ края. </w:t>
      </w:r>
    </w:p>
    <w:p w:rsidR="006F73C1" w:rsidRDefault="007C1A81" w:rsidP="007C1A81">
      <w:pPr>
        <w:ind w:firstLine="54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7C1A8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Кроме того, на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сайте </w:t>
      </w:r>
      <w:r w:rsidRPr="007C1A8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Росреестра 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(</w:t>
      </w:r>
      <w:hyperlink r:id="rId9" w:history="1">
        <w:r w:rsidRPr="007C1A81">
          <w:rPr>
            <w:rFonts w:ascii="Times New Roman" w:hAnsi="Times New Roman" w:cs="Times New Roman"/>
            <w:bCs/>
            <w:color w:val="000000"/>
            <w:kern w:val="36"/>
            <w:sz w:val="28"/>
            <w:szCs w:val="28"/>
          </w:rPr>
          <w:t>www.rosreestr.ru</w:t>
        </w:r>
      </w:hyperlink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Pr="007C1A8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можно получить в электронном виде сведения из ЕГРН об объекте недвижимости, а также подать документы на государственную регистрацию прав и кадастровый учет.</w:t>
      </w:r>
    </w:p>
    <w:p w:rsidR="007C1A81" w:rsidRPr="007C1A81" w:rsidRDefault="007C1A81" w:rsidP="007C1A81">
      <w:pPr>
        <w:ind w:firstLine="540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A1BFB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1A81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AF7B8F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85BA-BDE5-4BB6-B1B3-047F9227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2019-12-09T06:37:00Z</dcterms:created>
  <dcterms:modified xsi:type="dcterms:W3CDTF">2019-12-10T01:19:00Z</dcterms:modified>
</cp:coreProperties>
</file>